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1" w:rsidRPr="00983856" w:rsidRDefault="00B409FD" w:rsidP="00983856">
      <w:pPr>
        <w:pStyle w:val="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83856">
        <w:rPr>
          <w:rFonts w:hint="eastAsia"/>
          <w:b/>
          <w:color w:val="000000"/>
          <w:sz w:val="40"/>
          <w:szCs w:val="40"/>
        </w:rPr>
        <w:t>二宮町　特定創業支援事業</w:t>
      </w:r>
    </w:p>
    <w:p w:rsidR="00B409FD" w:rsidRPr="00345CCD" w:rsidRDefault="00B409FD" w:rsidP="00345CCD">
      <w:pPr>
        <w:pStyle w:val="Web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345CCD">
        <w:rPr>
          <w:rFonts w:hint="eastAsia"/>
          <w:b/>
          <w:color w:val="000000"/>
          <w:sz w:val="52"/>
          <w:szCs w:val="52"/>
        </w:rPr>
        <w:t>二宮町商工会「創業塾」</w:t>
      </w:r>
    </w:p>
    <w:p w:rsidR="00B409FD" w:rsidRPr="00345CCD" w:rsidRDefault="00B409FD" w:rsidP="00B409F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21912" w:rsidRPr="00345CCD" w:rsidRDefault="007D0933" w:rsidP="00957225">
      <w:pPr>
        <w:pStyle w:val="Web"/>
        <w:spacing w:before="0" w:beforeAutospacing="0" w:after="0" w:afterAutospacing="0" w:line="340" w:lineRule="exact"/>
        <w:ind w:firstLineChars="100" w:firstLine="22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二宮町商工会では、８月３１</w:t>
      </w:r>
      <w:r w:rsidR="00B409FD" w:rsidRPr="00345CCD">
        <w:rPr>
          <w:rFonts w:hint="eastAsia"/>
          <w:color w:val="000000"/>
          <w:sz w:val="22"/>
          <w:szCs w:val="22"/>
        </w:rPr>
        <w:t>日（土）から全４回の「創業塾」</w:t>
      </w:r>
      <w:r w:rsidR="00E014A2" w:rsidRPr="00345CCD">
        <w:rPr>
          <w:rFonts w:hint="eastAsia"/>
          <w:color w:val="000000"/>
          <w:sz w:val="22"/>
          <w:szCs w:val="22"/>
        </w:rPr>
        <w:t>を</w:t>
      </w:r>
      <w:r w:rsidR="00B409FD" w:rsidRPr="00345CCD">
        <w:rPr>
          <w:rFonts w:hint="eastAsia"/>
          <w:color w:val="000000"/>
          <w:sz w:val="22"/>
          <w:szCs w:val="22"/>
        </w:rPr>
        <w:t>開催いたします。</w:t>
      </w:r>
      <w:r w:rsidR="00983856">
        <w:rPr>
          <w:rFonts w:hint="eastAsia"/>
          <w:color w:val="000000"/>
          <w:sz w:val="22"/>
          <w:szCs w:val="22"/>
        </w:rPr>
        <w:t>今回開催するセミナーは、「二宮町特定創業支援事業」に位置づけられたものです。</w:t>
      </w:r>
      <w:r w:rsidR="00B409FD" w:rsidRPr="00345CCD">
        <w:rPr>
          <w:rFonts w:hint="eastAsia"/>
          <w:color w:val="000000"/>
          <w:sz w:val="22"/>
          <w:szCs w:val="22"/>
        </w:rPr>
        <w:t>創業を希望されている方、既に創業し</w:t>
      </w:r>
      <w:r w:rsidR="00E014A2" w:rsidRPr="00345CCD">
        <w:rPr>
          <w:rFonts w:hint="eastAsia"/>
          <w:color w:val="000000"/>
          <w:sz w:val="22"/>
          <w:szCs w:val="22"/>
        </w:rPr>
        <w:t>て</w:t>
      </w:r>
      <w:r w:rsidR="00345CCD">
        <w:rPr>
          <w:rFonts w:hint="eastAsia"/>
          <w:color w:val="000000"/>
          <w:sz w:val="22"/>
          <w:szCs w:val="22"/>
        </w:rPr>
        <w:t>いる</w:t>
      </w:r>
      <w:r w:rsidR="00B409FD" w:rsidRPr="00345CCD">
        <w:rPr>
          <w:rFonts w:hint="eastAsia"/>
          <w:color w:val="000000"/>
          <w:sz w:val="22"/>
          <w:szCs w:val="22"/>
        </w:rPr>
        <w:t>が基礎的なことを学び直したい方など、皆様の参加</w:t>
      </w:r>
      <w:r w:rsidR="00E014A2" w:rsidRPr="00345CCD">
        <w:rPr>
          <w:rFonts w:hint="eastAsia"/>
          <w:color w:val="000000"/>
          <w:sz w:val="22"/>
          <w:szCs w:val="22"/>
        </w:rPr>
        <w:t>をお待ちし</w:t>
      </w:r>
      <w:r w:rsidR="00C21912" w:rsidRPr="00345CCD">
        <w:rPr>
          <w:rFonts w:hint="eastAsia"/>
          <w:color w:val="000000"/>
          <w:sz w:val="22"/>
          <w:szCs w:val="22"/>
        </w:rPr>
        <w:t>ております。</w:t>
      </w:r>
    </w:p>
    <w:p w:rsidR="00C21912" w:rsidRPr="00345CCD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373848" w:rsidRPr="00164066" w:rsidRDefault="00345CC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40E51" wp14:editId="5E260AB9">
                <wp:simplePos x="0" y="0"/>
                <wp:positionH relativeFrom="column">
                  <wp:posOffset>4149090</wp:posOffset>
                </wp:positionH>
                <wp:positionV relativeFrom="paragraph">
                  <wp:posOffset>6350</wp:posOffset>
                </wp:positionV>
                <wp:extent cx="1190625" cy="11430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CD" w:rsidRDefault="00345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759FD" wp14:editId="41B40259">
                                  <wp:extent cx="1085850" cy="1133475"/>
                                  <wp:effectExtent l="0" t="0" r="0" b="9525"/>
                                  <wp:docPr id="1" name="図 11">
                                    <a:extLst xmlns:a="http://schemas.openxmlformats.org/drawingml/2006/main">
                                      <a:ext uri="{FF2B5EF4-FFF2-40B4-BE49-F238E27FC236}">
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>
                                            <a:extLst>
                                              <a:ext uri="{FF2B5EF4-FFF2-40B4-BE49-F238E27FC236}">
        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215" cy="1133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848" w:rsidRDefault="00373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0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pt;margin-top:.5pt;width:93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" stroked="f">
                <v:textbox>
                  <w:txbxContent>
                    <w:p w:rsidR="00345CCD" w:rsidRDefault="00345CCD">
                      <w:r>
                        <w:rPr>
                          <w:noProof/>
                        </w:rPr>
                        <w:drawing>
                          <wp:inline distT="0" distB="0" distL="0" distR="0" wp14:anchorId="352759FD" wp14:editId="41B40259">
                            <wp:extent cx="1085850" cy="1133475"/>
                            <wp:effectExtent l="0" t="0" r="0" b="9525"/>
                            <wp:docPr id="1" name="図 11">
                              <a:extLst xmlns:a="http://schemas.openxmlformats.org/drawingml/2006/main">
                                <a:ext uri="{FF2B5EF4-FFF2-40B4-BE49-F238E27FC236}">
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>
                                      <a:extLst>
                                        <a:ext uri="{FF2B5EF4-FFF2-40B4-BE49-F238E27FC236}">
  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215" cy="1133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848" w:rsidRDefault="00373848"/>
                  </w:txbxContent>
                </v:textbox>
                <w10:wrap type="square"/>
              </v:shape>
            </w:pict>
          </mc:Fallback>
        </mc:AlternateContent>
      </w:r>
      <w:r w:rsidR="00983856">
        <w:rPr>
          <w:rFonts w:hint="eastAsia"/>
          <w:color w:val="000000"/>
          <w:sz w:val="22"/>
          <w:szCs w:val="22"/>
        </w:rPr>
        <w:t xml:space="preserve">１　日　時 </w:t>
      </w:r>
      <w:r w:rsidR="009547AE">
        <w:rPr>
          <w:color w:val="000000"/>
          <w:sz w:val="22"/>
          <w:szCs w:val="22"/>
        </w:rPr>
        <w:t xml:space="preserve"> </w:t>
      </w:r>
      <w:r w:rsidR="00373848" w:rsidRPr="00164066">
        <w:rPr>
          <w:rFonts w:hint="eastAsia"/>
          <w:color w:val="000000"/>
          <w:sz w:val="22"/>
          <w:szCs w:val="22"/>
        </w:rPr>
        <w:t xml:space="preserve">第１回　　</w:t>
      </w:r>
      <w:r w:rsidR="007D0933">
        <w:rPr>
          <w:rFonts w:hint="eastAsia"/>
          <w:color w:val="000000"/>
          <w:sz w:val="22"/>
          <w:szCs w:val="22"/>
        </w:rPr>
        <w:t>８</w:t>
      </w:r>
      <w:r w:rsidR="00C21912" w:rsidRPr="00164066">
        <w:rPr>
          <w:rFonts w:hint="eastAsia"/>
          <w:color w:val="000000"/>
          <w:sz w:val="22"/>
          <w:szCs w:val="22"/>
        </w:rPr>
        <w:t>月</w:t>
      </w:r>
      <w:r w:rsidR="007D0933">
        <w:rPr>
          <w:rFonts w:hint="eastAsia"/>
          <w:color w:val="000000"/>
          <w:sz w:val="22"/>
          <w:szCs w:val="22"/>
        </w:rPr>
        <w:t>３１</w:t>
      </w:r>
      <w:r w:rsidR="00C21912" w:rsidRPr="00164066">
        <w:rPr>
          <w:rFonts w:hint="eastAsia"/>
          <w:color w:val="000000"/>
          <w:sz w:val="22"/>
          <w:szCs w:val="22"/>
        </w:rPr>
        <w:t>日（</w:t>
      </w:r>
      <w:r w:rsidR="007D0933">
        <w:rPr>
          <w:rFonts w:hint="eastAsia"/>
          <w:color w:val="000000"/>
          <w:sz w:val="22"/>
          <w:szCs w:val="22"/>
        </w:rPr>
        <w:t>土）　１０：００～１２</w:t>
      </w:r>
      <w:r w:rsidR="005F4635">
        <w:rPr>
          <w:rFonts w:hint="eastAsia"/>
          <w:color w:val="000000"/>
          <w:sz w:val="22"/>
          <w:szCs w:val="22"/>
        </w:rPr>
        <w:t>：００</w:t>
      </w:r>
    </w:p>
    <w:p w:rsidR="00373848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第２回　　９月</w:t>
      </w:r>
      <w:r w:rsidR="007D0933">
        <w:rPr>
          <w:rFonts w:hint="eastAsia"/>
          <w:color w:val="000000"/>
          <w:sz w:val="22"/>
          <w:szCs w:val="22"/>
        </w:rPr>
        <w:t>１４</w:t>
      </w:r>
      <w:r w:rsidR="00C21912" w:rsidRPr="00164066">
        <w:rPr>
          <w:rFonts w:hint="eastAsia"/>
          <w:color w:val="000000"/>
          <w:sz w:val="22"/>
          <w:szCs w:val="22"/>
        </w:rPr>
        <w:t>日（</w:t>
      </w:r>
      <w:r w:rsidR="007D0933">
        <w:rPr>
          <w:rFonts w:hint="eastAsia"/>
          <w:color w:val="000000"/>
          <w:sz w:val="22"/>
          <w:szCs w:val="22"/>
        </w:rPr>
        <w:t>土）　１０：００～１２</w:t>
      </w:r>
      <w:r w:rsidR="005F4635">
        <w:rPr>
          <w:rFonts w:hint="eastAsia"/>
          <w:color w:val="000000"/>
          <w:sz w:val="22"/>
          <w:szCs w:val="22"/>
        </w:rPr>
        <w:t>：００</w:t>
      </w:r>
    </w:p>
    <w:p w:rsidR="00373848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第３回　　９月</w:t>
      </w:r>
      <w:r w:rsidR="007D0933">
        <w:rPr>
          <w:rFonts w:hint="eastAsia"/>
          <w:color w:val="000000"/>
          <w:sz w:val="22"/>
          <w:szCs w:val="22"/>
        </w:rPr>
        <w:t>２８</w:t>
      </w:r>
      <w:r w:rsidR="00C21912" w:rsidRPr="00164066">
        <w:rPr>
          <w:rFonts w:hint="eastAsia"/>
          <w:color w:val="000000"/>
          <w:sz w:val="22"/>
          <w:szCs w:val="22"/>
        </w:rPr>
        <w:t>日（</w:t>
      </w:r>
      <w:r w:rsidR="007D0933">
        <w:rPr>
          <w:rFonts w:hint="eastAsia"/>
          <w:color w:val="000000"/>
          <w:sz w:val="22"/>
          <w:szCs w:val="22"/>
        </w:rPr>
        <w:t>土）　　９：００～１２</w:t>
      </w:r>
      <w:r w:rsidR="005F4635">
        <w:rPr>
          <w:rFonts w:hint="eastAsia"/>
          <w:color w:val="000000"/>
          <w:sz w:val="22"/>
          <w:szCs w:val="22"/>
        </w:rPr>
        <w:t>：００</w:t>
      </w:r>
    </w:p>
    <w:p w:rsidR="00B409FD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 xml:space="preserve">第４回　</w:t>
      </w:r>
      <w:r w:rsidR="007D0933">
        <w:rPr>
          <w:rFonts w:hint="eastAsia"/>
          <w:color w:val="000000"/>
          <w:sz w:val="22"/>
          <w:szCs w:val="22"/>
        </w:rPr>
        <w:t>１０月　５</w:t>
      </w:r>
      <w:r w:rsidR="00C21912" w:rsidRPr="00164066">
        <w:rPr>
          <w:rFonts w:hint="eastAsia"/>
          <w:color w:val="000000"/>
          <w:sz w:val="22"/>
          <w:szCs w:val="22"/>
        </w:rPr>
        <w:t>日（土）</w:t>
      </w:r>
      <w:r w:rsidR="007D0933">
        <w:rPr>
          <w:rFonts w:hint="eastAsia"/>
          <w:color w:val="000000"/>
          <w:sz w:val="22"/>
          <w:szCs w:val="22"/>
        </w:rPr>
        <w:t xml:space="preserve">　　９：００～１２</w:t>
      </w:r>
      <w:r w:rsidR="005F4635">
        <w:rPr>
          <w:rFonts w:hint="eastAsia"/>
          <w:color w:val="000000"/>
          <w:sz w:val="22"/>
          <w:szCs w:val="22"/>
        </w:rPr>
        <w:t>：００</w:t>
      </w:r>
    </w:p>
    <w:p w:rsidR="00B409FD" w:rsidRPr="007D0933" w:rsidRDefault="00B409F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C21912" w:rsidRPr="00164066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２　場　所　二宮町商工会館　３階会議室</w:t>
      </w:r>
    </w:p>
    <w:p w:rsidR="00B409FD" w:rsidRPr="00164066" w:rsidRDefault="00C21912" w:rsidP="00957225">
      <w:pPr>
        <w:pStyle w:val="Web"/>
        <w:spacing w:before="0" w:beforeAutospacing="0" w:after="0" w:afterAutospacing="0" w:line="340" w:lineRule="exact"/>
        <w:ind w:firstLineChars="600" w:firstLine="132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※駐車場が狭いため公共交通機関をご利用ください</w:t>
      </w:r>
    </w:p>
    <w:p w:rsidR="00B409FD" w:rsidRPr="00164066" w:rsidRDefault="00B409F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B409FD" w:rsidRPr="00164066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３　対象者　創業希望者・創業予定者・創業後５年未満の方・セミナーに興味がある方</w:t>
      </w:r>
    </w:p>
    <w:p w:rsidR="00B409FD" w:rsidRPr="00164066" w:rsidRDefault="00B409F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４　定　員　２０名（定員になり次第締め切ります）</w:t>
      </w: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　受講料　全４回　１，０００円（税込）　※初日開講日にお支払いください</w:t>
      </w: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957225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６　参加者のメリット</w:t>
      </w:r>
    </w:p>
    <w:p w:rsidR="00464601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二宮町商工会「創業塾」全４回を受講された方は、二宮町より特定創業支援事業の認定</w:t>
      </w:r>
    </w:p>
    <w:p w:rsidR="00EA5D07" w:rsidRDefault="00C21912" w:rsidP="00EA5D07">
      <w:pPr>
        <w:spacing w:line="340" w:lineRule="exact"/>
        <w:ind w:leftChars="100" w:left="210" w:firstLineChars="50" w:firstLine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証明書の交付を受けることができます。</w:t>
      </w:r>
      <w:r w:rsidR="002A72AD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認定を受けると</w:t>
      </w:r>
      <w:r w:rsidR="00EA5D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、二宮町創業者金融対策資金の</w:t>
      </w:r>
    </w:p>
    <w:p w:rsidR="00EA5D07" w:rsidRDefault="00EA5D07" w:rsidP="00EA5D07">
      <w:pPr>
        <w:spacing w:line="340" w:lineRule="exact"/>
        <w:ind w:leftChars="100" w:left="210" w:firstLineChars="50" w:firstLine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利用、</w:t>
      </w:r>
      <w:r w:rsidR="002A72AD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会社設立時の登録免許税の軽減措置、日本政策金融公庫新創業融資制度の</w:t>
      </w:r>
    </w:p>
    <w:p w:rsidR="002A72AD" w:rsidRPr="00164066" w:rsidRDefault="002A72AD" w:rsidP="00EA5D07">
      <w:pPr>
        <w:spacing w:line="340" w:lineRule="exact"/>
        <w:ind w:leftChars="100" w:left="210" w:firstLineChars="50" w:firstLine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自己資金要件充足など</w:t>
      </w:r>
      <w:r w:rsidR="000B00EC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の特典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を受けることができます。</w:t>
      </w:r>
    </w:p>
    <w:p w:rsidR="002A72AD" w:rsidRPr="00164066" w:rsidRDefault="002A72A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464601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※詳しい内容は、二宮町産業振興課（７１－３３１１）にお問合せください。</w:t>
      </w:r>
    </w:p>
    <w:p w:rsidR="00464601" w:rsidRPr="00164066" w:rsidRDefault="00464601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2A72AD" w:rsidRPr="00164066" w:rsidRDefault="00373848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７　申込方法　裏面の申込書に記入の上、ＦＡＸでお申し込みください。</w:t>
      </w:r>
    </w:p>
    <w:p w:rsidR="00373848" w:rsidRPr="00164066" w:rsidRDefault="00464601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       </w:t>
      </w:r>
      <w:r w:rsidR="00373848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お電話、Ｅメールでも受け付けます。</w:t>
      </w:r>
    </w:p>
    <w:p w:rsidR="002A72AD" w:rsidRPr="00164066" w:rsidRDefault="00345CC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6A08A" wp14:editId="0F99A055">
                <wp:simplePos x="0" y="0"/>
                <wp:positionH relativeFrom="margin">
                  <wp:posOffset>4358640</wp:posOffset>
                </wp:positionH>
                <wp:positionV relativeFrom="paragraph">
                  <wp:posOffset>130175</wp:posOffset>
                </wp:positionV>
                <wp:extent cx="1000125" cy="8858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CD" w:rsidRDefault="00345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CA03F" wp14:editId="4BBC4CD4">
                                  <wp:extent cx="846455" cy="709191"/>
                                  <wp:effectExtent l="0" t="0" r="0" b="0"/>
                                  <wp:docPr id="3" name="図 2">
                                    <a:extLst xmlns:a="http://schemas.openxmlformats.org/drawingml/2006/main">
                                      <a:ext uri="{FF2B5EF4-FFF2-40B4-BE49-F238E27FC236}">
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>
                                            <a:extLst>
                                              <a:ext uri="{FF2B5EF4-FFF2-40B4-BE49-F238E27FC236}">
  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128" cy="723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08A" id="_x0000_s1027" type="#_x0000_t202" style="position:absolute;left:0;text-align:left;margin-left:343.2pt;margin-top:10.25pt;width:78.7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" stroked="f">
                <v:textbox>
                  <w:txbxContent>
                    <w:p w:rsidR="00345CCD" w:rsidRDefault="00345CCD">
                      <w:r>
                        <w:rPr>
                          <w:noProof/>
                        </w:rPr>
                        <w:drawing>
                          <wp:inline distT="0" distB="0" distL="0" distR="0" wp14:anchorId="189CA03F" wp14:editId="4BBC4CD4">
                            <wp:extent cx="846455" cy="709191"/>
                            <wp:effectExtent l="0" t="0" r="0" b="0"/>
                            <wp:docPr id="3" name="図 2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>
                                      <a:extLst>
                                        <a:ext uri="{FF2B5EF4-FFF2-40B4-BE49-F238E27FC236}">
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128" cy="723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848" w:rsidRPr="00164066" w:rsidRDefault="00373848" w:rsidP="00957225">
      <w:pPr>
        <w:spacing w:line="340" w:lineRule="exact"/>
        <w:rPr>
          <w:rFonts w:ascii="ＭＳ Ｐゴシック" w:eastAsia="ＭＳ Ｐゴシック" w:hAnsi="ＭＳ Ｐゴシック"/>
          <w:color w:val="00000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８　</w:t>
      </w:r>
      <w:r w:rsidRPr="00164066">
        <w:rPr>
          <w:rFonts w:ascii="ＭＳ Ｐゴシック" w:eastAsia="ＭＳ Ｐゴシック" w:hAnsi="ＭＳ Ｐゴシック" w:hint="eastAsia"/>
          <w:color w:val="000000"/>
          <w:sz w:val="22"/>
        </w:rPr>
        <w:t xml:space="preserve">問合先　</w:t>
      </w:r>
      <w:r w:rsidR="000B00EC" w:rsidRPr="00164066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Pr="00164066">
        <w:rPr>
          <w:rFonts w:ascii="ＭＳ Ｐゴシック" w:eastAsia="ＭＳ Ｐゴシック" w:hAnsi="ＭＳ Ｐゴシック" w:hint="eastAsia"/>
          <w:color w:val="000000"/>
          <w:sz w:val="22"/>
        </w:rPr>
        <w:t>二宮町商工会　中郡二宮町二宮１１５６－４</w:t>
      </w:r>
    </w:p>
    <w:p w:rsidR="00373848" w:rsidRPr="00164066" w:rsidRDefault="00373848" w:rsidP="009C24EF">
      <w:pPr>
        <w:spacing w:line="340" w:lineRule="exact"/>
        <w:ind w:firstLineChars="550" w:firstLine="12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電話：０４６３－７１－１０８２　</w:t>
      </w:r>
      <w:r w:rsidR="00464601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0B00EC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ＦＡＸ：０４６３－７２－２４８９</w:t>
      </w:r>
    </w:p>
    <w:p w:rsidR="002A72AD" w:rsidRPr="00164066" w:rsidRDefault="009C24EF" w:rsidP="00974DCD">
      <w:pPr>
        <w:spacing w:line="340" w:lineRule="exact"/>
        <w:ind w:firstLineChars="550" w:firstLine="12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Ｅメール：</w:t>
      </w:r>
      <w:r w:rsidR="00373848" w:rsidRPr="00164066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ninomiya-t.s.c.i@mj.scn-net.ne.jp</w:t>
      </w:r>
    </w:p>
    <w:sectPr w:rsidR="002A72AD" w:rsidRPr="0016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1"/>
    <w:rsid w:val="000B00EC"/>
    <w:rsid w:val="00164066"/>
    <w:rsid w:val="00235DD1"/>
    <w:rsid w:val="00251BB4"/>
    <w:rsid w:val="002A72AD"/>
    <w:rsid w:val="00345CCD"/>
    <w:rsid w:val="00373848"/>
    <w:rsid w:val="0039686D"/>
    <w:rsid w:val="00464601"/>
    <w:rsid w:val="004D3812"/>
    <w:rsid w:val="005A48C1"/>
    <w:rsid w:val="005F4635"/>
    <w:rsid w:val="007D0933"/>
    <w:rsid w:val="008738B1"/>
    <w:rsid w:val="009547AE"/>
    <w:rsid w:val="00957225"/>
    <w:rsid w:val="00974DCD"/>
    <w:rsid w:val="00983856"/>
    <w:rsid w:val="009C24EF"/>
    <w:rsid w:val="00B409FD"/>
    <w:rsid w:val="00B53880"/>
    <w:rsid w:val="00B81CEB"/>
    <w:rsid w:val="00BA3D61"/>
    <w:rsid w:val="00BE0F8C"/>
    <w:rsid w:val="00C21912"/>
    <w:rsid w:val="00D53C56"/>
    <w:rsid w:val="00DA42CE"/>
    <w:rsid w:val="00E014A2"/>
    <w:rsid w:val="00E66FBD"/>
    <w:rsid w:val="00EA5D07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B31C-9E90-4F30-871B-4DABE27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D61"/>
  </w:style>
  <w:style w:type="character" w:customStyle="1" w:styleId="a4">
    <w:name w:val="日付 (文字)"/>
    <w:basedOn w:val="a0"/>
    <w:link w:val="a3"/>
    <w:uiPriority w:val="99"/>
    <w:semiHidden/>
    <w:rsid w:val="00BA3D61"/>
  </w:style>
  <w:style w:type="paragraph" w:styleId="a5">
    <w:name w:val="Salutation"/>
    <w:basedOn w:val="a"/>
    <w:next w:val="a"/>
    <w:link w:val="a6"/>
    <w:uiPriority w:val="99"/>
    <w:unhideWhenUsed/>
    <w:rsid w:val="00BA3D61"/>
  </w:style>
  <w:style w:type="character" w:customStyle="1" w:styleId="a6">
    <w:name w:val="挨拶文 (文字)"/>
    <w:basedOn w:val="a0"/>
    <w:link w:val="a5"/>
    <w:uiPriority w:val="99"/>
    <w:rsid w:val="00BA3D61"/>
  </w:style>
  <w:style w:type="paragraph" w:styleId="a7">
    <w:name w:val="Closing"/>
    <w:basedOn w:val="a"/>
    <w:link w:val="a8"/>
    <w:uiPriority w:val="99"/>
    <w:unhideWhenUsed/>
    <w:rsid w:val="00BA3D61"/>
    <w:pPr>
      <w:jc w:val="right"/>
    </w:pPr>
  </w:style>
  <w:style w:type="character" w:customStyle="1" w:styleId="a8">
    <w:name w:val="結語 (文字)"/>
    <w:basedOn w:val="a0"/>
    <w:link w:val="a7"/>
    <w:uiPriority w:val="99"/>
    <w:rsid w:val="00BA3D61"/>
  </w:style>
  <w:style w:type="paragraph" w:styleId="a9">
    <w:name w:val="Balloon Text"/>
    <w:basedOn w:val="a"/>
    <w:link w:val="aa"/>
    <w:uiPriority w:val="99"/>
    <w:semiHidden/>
    <w:unhideWhenUsed/>
    <w:rsid w:val="005A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8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40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NINOMIYA4</dc:creator>
  <cp:keywords/>
  <dc:description/>
  <cp:lastModifiedBy>NINOMIYA3</cp:lastModifiedBy>
  <cp:revision>4</cp:revision>
  <cp:lastPrinted>2019-06-03T09:43:00Z</cp:lastPrinted>
  <dcterms:created xsi:type="dcterms:W3CDTF">2019-05-08T08:52:00Z</dcterms:created>
  <dcterms:modified xsi:type="dcterms:W3CDTF">2019-06-03T09:44:00Z</dcterms:modified>
</cp:coreProperties>
</file>