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7A48" w14:textId="77777777" w:rsidR="008C1084" w:rsidRPr="00341D26" w:rsidRDefault="008C1084" w:rsidP="008C1084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341D26">
        <w:rPr>
          <w:rFonts w:asciiTheme="minorEastAsia" w:hAnsiTheme="minorEastAsia" w:hint="eastAsia"/>
          <w:sz w:val="24"/>
          <w:szCs w:val="24"/>
        </w:rPr>
        <w:t>2020にのみや飲食店応援クーポン発行事業取扱店登録</w:t>
      </w:r>
      <w:r>
        <w:rPr>
          <w:rFonts w:asciiTheme="minorEastAsia" w:hAnsiTheme="minorEastAsia" w:hint="eastAsia"/>
          <w:sz w:val="24"/>
          <w:szCs w:val="24"/>
        </w:rPr>
        <w:t>申込</w:t>
      </w:r>
      <w:r w:rsidRPr="00341D26">
        <w:rPr>
          <w:rFonts w:asciiTheme="minorEastAsia" w:hAnsiTheme="minorEastAsia" w:hint="eastAsia"/>
          <w:sz w:val="24"/>
          <w:szCs w:val="24"/>
        </w:rPr>
        <w:t>書</w:t>
      </w:r>
    </w:p>
    <w:p w14:paraId="5C39BF4C" w14:textId="77777777" w:rsidR="008C1084" w:rsidRDefault="008C1084" w:rsidP="008C1084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14:paraId="2E6CA7B8" w14:textId="77777777" w:rsidR="008C1084" w:rsidRPr="00837B10" w:rsidRDefault="008C1084" w:rsidP="008C1084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令和２年８月　　</w:t>
      </w:r>
      <w:r w:rsidRPr="00837B10">
        <w:rPr>
          <w:rFonts w:asciiTheme="minorEastAsia" w:hAnsiTheme="minorEastAsia" w:hint="eastAsia"/>
          <w:sz w:val="24"/>
          <w:szCs w:val="24"/>
        </w:rPr>
        <w:t>日</w:t>
      </w:r>
    </w:p>
    <w:p w14:paraId="196B00E8" w14:textId="77777777" w:rsidR="008C1084" w:rsidRPr="00837B10" w:rsidRDefault="008C1084" w:rsidP="008C108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90E8D90" w14:textId="77777777" w:rsidR="008C1084" w:rsidRPr="008A5273" w:rsidRDefault="008C1084" w:rsidP="008C108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A5273">
        <w:rPr>
          <w:rFonts w:asciiTheme="minorEastAsia" w:hAnsiTheme="minorEastAsia" w:hint="eastAsia"/>
          <w:sz w:val="24"/>
          <w:szCs w:val="24"/>
        </w:rPr>
        <w:t>二宮町商工会会長　殿</w:t>
      </w:r>
    </w:p>
    <w:p w14:paraId="7E599983" w14:textId="77777777" w:rsidR="008C1084" w:rsidRPr="00837B10" w:rsidRDefault="008C1084" w:rsidP="008C108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632C60" w14:textId="77777777" w:rsidR="008C1084" w:rsidRPr="008A5273" w:rsidRDefault="008C1084" w:rsidP="008C1084">
      <w:pPr>
        <w:ind w:leftChars="-66" w:left="-139" w:firstLineChars="50" w:firstLine="110"/>
        <w:rPr>
          <w:rFonts w:asciiTheme="minorEastAsia" w:hAnsiTheme="minorEastAsia"/>
          <w:sz w:val="22"/>
        </w:rPr>
      </w:pPr>
      <w:r w:rsidRPr="008A5273">
        <w:rPr>
          <w:rFonts w:asciiTheme="minorEastAsia" w:hAnsiTheme="minorEastAsia" w:hint="eastAsia"/>
          <w:sz w:val="22"/>
        </w:rPr>
        <w:t>2020にのみや飲食店応援クーポン発行事業実施要項を遵守し、取扱店として登録を申し込みます。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2047"/>
        <w:gridCol w:w="1760"/>
        <w:gridCol w:w="1344"/>
        <w:gridCol w:w="1178"/>
        <w:gridCol w:w="447"/>
        <w:gridCol w:w="451"/>
        <w:gridCol w:w="448"/>
        <w:gridCol w:w="448"/>
        <w:gridCol w:w="448"/>
        <w:gridCol w:w="448"/>
        <w:gridCol w:w="933"/>
      </w:tblGrid>
      <w:tr w:rsidR="008C1084" w:rsidRPr="00837B10" w14:paraId="43CD5961" w14:textId="77777777" w:rsidTr="00472881">
        <w:tc>
          <w:tcPr>
            <w:tcW w:w="2048" w:type="dxa"/>
            <w:vAlign w:val="center"/>
          </w:tcPr>
          <w:p w14:paraId="4DAA4D65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店舗・事業所名</w:t>
            </w:r>
          </w:p>
        </w:tc>
        <w:tc>
          <w:tcPr>
            <w:tcW w:w="7904" w:type="dxa"/>
            <w:gridSpan w:val="10"/>
          </w:tcPr>
          <w:p w14:paraId="1967F276" w14:textId="77777777" w:rsidR="008C1084" w:rsidRPr="00837B10" w:rsidRDefault="008C1084" w:rsidP="0031048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573AFC99" w14:textId="77777777" w:rsidTr="00472881">
        <w:trPr>
          <w:trHeight w:val="70"/>
        </w:trPr>
        <w:tc>
          <w:tcPr>
            <w:tcW w:w="2048" w:type="dxa"/>
            <w:vAlign w:val="center"/>
          </w:tcPr>
          <w:p w14:paraId="37EAC724" w14:textId="77777777" w:rsidR="008C1084" w:rsidRPr="00837B10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523F7">
              <w:rPr>
                <w:rFonts w:asciiTheme="minorEastAsia" w:hAnsiTheme="minorEastAsia" w:hint="eastAsia"/>
                <w:kern w:val="0"/>
                <w:sz w:val="22"/>
              </w:rPr>
              <w:t>代表者名</w:t>
            </w:r>
          </w:p>
        </w:tc>
        <w:tc>
          <w:tcPr>
            <w:tcW w:w="7904" w:type="dxa"/>
            <w:gridSpan w:val="10"/>
          </w:tcPr>
          <w:p w14:paraId="44E66EF1" w14:textId="77777777" w:rsidR="008C1084" w:rsidRPr="00837B10" w:rsidRDefault="008C1084" w:rsidP="0031048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0CFE213F" w14:textId="77777777" w:rsidTr="00472881">
        <w:trPr>
          <w:trHeight w:val="349"/>
        </w:trPr>
        <w:tc>
          <w:tcPr>
            <w:tcW w:w="2048" w:type="dxa"/>
            <w:vAlign w:val="center"/>
          </w:tcPr>
          <w:p w14:paraId="0CF96CC0" w14:textId="77777777" w:rsidR="008C1084" w:rsidRPr="00837B10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523F7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904" w:type="dxa"/>
            <w:gridSpan w:val="10"/>
          </w:tcPr>
          <w:p w14:paraId="57CDBC31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0AB997B8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二宮町</w:t>
            </w:r>
          </w:p>
        </w:tc>
      </w:tr>
      <w:tr w:rsidR="008C1084" w:rsidRPr="00837B10" w14:paraId="77D4A945" w14:textId="77777777" w:rsidTr="00472881">
        <w:tc>
          <w:tcPr>
            <w:tcW w:w="2048" w:type="dxa"/>
            <w:vAlign w:val="center"/>
          </w:tcPr>
          <w:p w14:paraId="0C4E3898" w14:textId="77777777" w:rsidR="008C1084" w:rsidRPr="00837B10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523F7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7904" w:type="dxa"/>
            <w:gridSpan w:val="10"/>
            <w:vAlign w:val="center"/>
          </w:tcPr>
          <w:p w14:paraId="2FDDD65E" w14:textId="77777777" w:rsidR="008C1084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電話　　　－　　　　　　FAX　　　－</w:t>
            </w:r>
          </w:p>
          <w:p w14:paraId="6C75A1FF" w14:textId="77777777" w:rsidR="008C1084" w:rsidRPr="007575E4" w:rsidRDefault="008C1084" w:rsidP="003104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8C1084" w:rsidRPr="00837B10" w14:paraId="33913DDD" w14:textId="77777777" w:rsidTr="00472881">
        <w:tc>
          <w:tcPr>
            <w:tcW w:w="2048" w:type="dxa"/>
            <w:vAlign w:val="center"/>
          </w:tcPr>
          <w:p w14:paraId="346EC32A" w14:textId="77777777" w:rsidR="008C1084" w:rsidRPr="00837B10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飲食店等（分類）</w:t>
            </w:r>
          </w:p>
        </w:tc>
        <w:tc>
          <w:tcPr>
            <w:tcW w:w="7904" w:type="dxa"/>
            <w:gridSpan w:val="10"/>
          </w:tcPr>
          <w:p w14:paraId="1841E8EB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和食　</w:t>
            </w:r>
            <w:r w:rsidRPr="00837B1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洋食（　　　　　　）　□中華　□居酒屋　□カフェ　□スナック </w:t>
            </w:r>
            <w:r w:rsidRPr="00837B1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弁当・仕出し　□</w:t>
            </w:r>
            <w:r w:rsidRPr="00837B10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 </w:t>
            </w:r>
            <w:r>
              <w:rPr>
                <w:rFonts w:asciiTheme="minorEastAsia" w:hAnsiTheme="minorEastAsia"/>
                <w:sz w:val="22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</w:rPr>
              <w:t xml:space="preserve"> ）　□喫茶店</w:t>
            </w:r>
          </w:p>
        </w:tc>
      </w:tr>
      <w:tr w:rsidR="008C1084" w:rsidRPr="00837B10" w14:paraId="4169CFA5" w14:textId="77777777" w:rsidTr="00472881">
        <w:trPr>
          <w:trHeight w:val="465"/>
        </w:trPr>
        <w:tc>
          <w:tcPr>
            <w:tcW w:w="2048" w:type="dxa"/>
            <w:vAlign w:val="center"/>
          </w:tcPr>
          <w:p w14:paraId="65FF0D7E" w14:textId="77777777" w:rsidR="008C1084" w:rsidRDefault="008C1084" w:rsidP="0031048C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提供サービス</w:t>
            </w:r>
          </w:p>
        </w:tc>
        <w:tc>
          <w:tcPr>
            <w:tcW w:w="7904" w:type="dxa"/>
            <w:gridSpan w:val="10"/>
          </w:tcPr>
          <w:p w14:paraId="04B57C2F" w14:textId="77777777" w:rsidR="008C1084" w:rsidRPr="00CE48C1" w:rsidRDefault="008C1084" w:rsidP="0031048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□店内飲食　</w:t>
            </w:r>
            <w:r w:rsidRPr="00CE48C1">
              <w:rPr>
                <w:rFonts w:asciiTheme="minorEastAsia" w:hAnsiTheme="minorEastAsia" w:hint="eastAsia"/>
                <w:sz w:val="22"/>
              </w:rPr>
              <w:t>□デリバリー</w:t>
            </w:r>
            <w:r>
              <w:rPr>
                <w:rFonts w:asciiTheme="minorEastAsia" w:hAnsiTheme="minorEastAsia" w:hint="eastAsia"/>
                <w:sz w:val="22"/>
              </w:rPr>
              <w:t>(宅配)</w:t>
            </w:r>
            <w:r w:rsidRPr="00CE48C1">
              <w:rPr>
                <w:rFonts w:asciiTheme="minorEastAsia" w:hAnsiTheme="minorEastAsia" w:hint="eastAsia"/>
                <w:sz w:val="22"/>
              </w:rPr>
              <w:t xml:space="preserve">　□テイクアウト</w:t>
            </w:r>
            <w:r>
              <w:rPr>
                <w:rFonts w:asciiTheme="minorEastAsia" w:hAnsiTheme="minorEastAsia" w:hint="eastAsia"/>
                <w:sz w:val="22"/>
              </w:rPr>
              <w:t>（持ち帰り）</w:t>
            </w:r>
            <w:r w:rsidRPr="00CE48C1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</w:tc>
      </w:tr>
      <w:tr w:rsidR="008C1084" w:rsidRPr="00837B10" w14:paraId="31F8A625" w14:textId="77777777" w:rsidTr="00472881">
        <w:trPr>
          <w:trHeight w:val="302"/>
        </w:trPr>
        <w:tc>
          <w:tcPr>
            <w:tcW w:w="2048" w:type="dxa"/>
            <w:vAlign w:val="center"/>
          </w:tcPr>
          <w:p w14:paraId="134FCC1A" w14:textId="77777777" w:rsidR="008C1084" w:rsidRDefault="008C1084" w:rsidP="0031048C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営業時間</w:t>
            </w:r>
          </w:p>
        </w:tc>
        <w:tc>
          <w:tcPr>
            <w:tcW w:w="7904" w:type="dxa"/>
            <w:gridSpan w:val="10"/>
          </w:tcPr>
          <w:p w14:paraId="7755CF25" w14:textId="77777777" w:rsidR="008C1084" w:rsidRDefault="008C1084" w:rsidP="0031048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4C7E6A85" w14:textId="77777777" w:rsidTr="00472881">
        <w:trPr>
          <w:trHeight w:val="305"/>
        </w:trPr>
        <w:tc>
          <w:tcPr>
            <w:tcW w:w="2048" w:type="dxa"/>
            <w:vAlign w:val="center"/>
          </w:tcPr>
          <w:p w14:paraId="2B0A9BE8" w14:textId="77777777" w:rsidR="008C1084" w:rsidRDefault="008C1084" w:rsidP="0031048C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定休日</w:t>
            </w:r>
          </w:p>
        </w:tc>
        <w:tc>
          <w:tcPr>
            <w:tcW w:w="7904" w:type="dxa"/>
            <w:gridSpan w:val="10"/>
          </w:tcPr>
          <w:p w14:paraId="510BCB2D" w14:textId="77777777" w:rsidR="008C1084" w:rsidRDefault="008C1084" w:rsidP="0031048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53AC01A7" w14:textId="77777777" w:rsidTr="00472881">
        <w:trPr>
          <w:trHeight w:val="1282"/>
        </w:trPr>
        <w:tc>
          <w:tcPr>
            <w:tcW w:w="2048" w:type="dxa"/>
            <w:vAlign w:val="center"/>
          </w:tcPr>
          <w:p w14:paraId="28C93CBF" w14:textId="77777777" w:rsidR="008C1084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お店のＰＲ　　　メニュー等のおすすめポイント</w:t>
            </w:r>
          </w:p>
          <w:p w14:paraId="4B2C295A" w14:textId="77777777" w:rsidR="008C1084" w:rsidRPr="00837B10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（200文字以内）</w:t>
            </w:r>
          </w:p>
        </w:tc>
        <w:tc>
          <w:tcPr>
            <w:tcW w:w="7904" w:type="dxa"/>
            <w:gridSpan w:val="10"/>
          </w:tcPr>
          <w:p w14:paraId="783B43D9" w14:textId="77777777" w:rsidR="008C1084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  <w:p w14:paraId="14A6DA17" w14:textId="77777777" w:rsidR="008C1084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  <w:p w14:paraId="60095A61" w14:textId="77777777" w:rsidR="008C1084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  <w:p w14:paraId="61DD13A7" w14:textId="77777777" w:rsidR="008C1084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  <w:p w14:paraId="7947D464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37110515" w14:textId="77777777" w:rsidTr="00472881">
        <w:trPr>
          <w:trHeight w:val="226"/>
        </w:trPr>
        <w:tc>
          <w:tcPr>
            <w:tcW w:w="2048" w:type="dxa"/>
            <w:vAlign w:val="center"/>
          </w:tcPr>
          <w:p w14:paraId="08C8514B" w14:textId="77777777" w:rsidR="008C1084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PR画像</w:t>
            </w:r>
          </w:p>
        </w:tc>
        <w:tc>
          <w:tcPr>
            <w:tcW w:w="7904" w:type="dxa"/>
            <w:gridSpan w:val="10"/>
          </w:tcPr>
          <w:p w14:paraId="07E353C3" w14:textId="789AA6FD" w:rsidR="008C1084" w:rsidRPr="00837B10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3枚以内(</w:t>
            </w:r>
            <w:r w:rsidR="00764BBD">
              <w:rPr>
                <w:rFonts w:asciiTheme="minorEastAsia" w:hAnsiTheme="minorEastAsia" w:hint="eastAsia"/>
                <w:sz w:val="22"/>
              </w:rPr>
              <w:t>1枚あたり1</w:t>
            </w:r>
            <w:r>
              <w:rPr>
                <w:rFonts w:asciiTheme="minorEastAsia" w:hAnsiTheme="minorEastAsia" w:hint="eastAsia"/>
                <w:sz w:val="22"/>
              </w:rPr>
              <w:t>MB以内)</w:t>
            </w:r>
          </w:p>
        </w:tc>
      </w:tr>
      <w:tr w:rsidR="008C1084" w:rsidRPr="00837B10" w14:paraId="05B95DA9" w14:textId="77777777" w:rsidTr="00472881">
        <w:trPr>
          <w:trHeight w:val="70"/>
        </w:trPr>
        <w:tc>
          <w:tcPr>
            <w:tcW w:w="2048" w:type="dxa"/>
            <w:vAlign w:val="center"/>
          </w:tcPr>
          <w:p w14:paraId="22FCB4AC" w14:textId="77777777" w:rsidR="008C1084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WEB </w:t>
            </w:r>
            <w:r>
              <w:rPr>
                <w:rFonts w:asciiTheme="minorEastAsia" w:hAnsiTheme="minorEastAsia"/>
                <w:sz w:val="22"/>
              </w:rPr>
              <w:t>URL</w:t>
            </w:r>
          </w:p>
        </w:tc>
        <w:tc>
          <w:tcPr>
            <w:tcW w:w="7904" w:type="dxa"/>
            <w:gridSpan w:val="10"/>
          </w:tcPr>
          <w:p w14:paraId="53ABED3F" w14:textId="77777777" w:rsidR="008C1084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27DE1DD0" w14:textId="77777777" w:rsidTr="00472881">
        <w:trPr>
          <w:trHeight w:val="465"/>
        </w:trPr>
        <w:tc>
          <w:tcPr>
            <w:tcW w:w="2048" w:type="dxa"/>
            <w:vAlign w:val="center"/>
          </w:tcPr>
          <w:p w14:paraId="334AD2B8" w14:textId="77777777" w:rsidR="008C1084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Facebook </w:t>
            </w:r>
            <w:r>
              <w:rPr>
                <w:rFonts w:asciiTheme="minorEastAsia" w:hAnsiTheme="minorEastAsia"/>
                <w:sz w:val="22"/>
              </w:rPr>
              <w:t>URL</w:t>
            </w:r>
          </w:p>
        </w:tc>
        <w:tc>
          <w:tcPr>
            <w:tcW w:w="7904" w:type="dxa"/>
            <w:gridSpan w:val="10"/>
          </w:tcPr>
          <w:p w14:paraId="5882AAC5" w14:textId="77777777" w:rsidR="008C1084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720618E5" w14:textId="77777777" w:rsidTr="00472881">
        <w:trPr>
          <w:trHeight w:val="348"/>
        </w:trPr>
        <w:tc>
          <w:tcPr>
            <w:tcW w:w="2048" w:type="dxa"/>
            <w:vAlign w:val="center"/>
          </w:tcPr>
          <w:p w14:paraId="0F2A6AAA" w14:textId="77777777" w:rsidR="008C1084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</w:t>
            </w:r>
            <w:r>
              <w:rPr>
                <w:rFonts w:asciiTheme="minorEastAsia" w:hAnsiTheme="minorEastAsia"/>
                <w:sz w:val="22"/>
              </w:rPr>
              <w:t>witter</w:t>
            </w:r>
            <w:r>
              <w:rPr>
                <w:rFonts w:asciiTheme="minorEastAsia" w:hAnsiTheme="minorEastAsia" w:hint="eastAsia"/>
                <w:sz w:val="22"/>
              </w:rPr>
              <w:t>ﾕｰｻﾞｰﾈｰﾑ</w:t>
            </w:r>
          </w:p>
        </w:tc>
        <w:tc>
          <w:tcPr>
            <w:tcW w:w="7904" w:type="dxa"/>
            <w:gridSpan w:val="10"/>
          </w:tcPr>
          <w:p w14:paraId="694AB4C7" w14:textId="77777777" w:rsidR="008C1084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32CFA3EF" w14:textId="77777777" w:rsidTr="00472881">
        <w:trPr>
          <w:trHeight w:val="408"/>
        </w:trPr>
        <w:tc>
          <w:tcPr>
            <w:tcW w:w="2048" w:type="dxa"/>
            <w:vAlign w:val="center"/>
          </w:tcPr>
          <w:p w14:paraId="6EF60AE4" w14:textId="77777777" w:rsidR="008C1084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ｲﾝｽﾀｸﾞﾗﾑﾕｰｻﾞｰﾈｰﾑ</w:t>
            </w:r>
          </w:p>
        </w:tc>
        <w:tc>
          <w:tcPr>
            <w:tcW w:w="7904" w:type="dxa"/>
            <w:gridSpan w:val="10"/>
          </w:tcPr>
          <w:p w14:paraId="700CB6D9" w14:textId="77777777" w:rsidR="008C1084" w:rsidRDefault="008C1084" w:rsidP="003104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4712E10D" w14:textId="77777777" w:rsidTr="00472881">
        <w:trPr>
          <w:trHeight w:val="310"/>
        </w:trPr>
        <w:tc>
          <w:tcPr>
            <w:tcW w:w="2048" w:type="dxa"/>
            <w:vMerge w:val="restart"/>
            <w:vAlign w:val="center"/>
          </w:tcPr>
          <w:p w14:paraId="62D0E076" w14:textId="77777777" w:rsidR="008C1084" w:rsidRPr="00180A39" w:rsidRDefault="008C1084" w:rsidP="003104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2400A81" w14:textId="77777777" w:rsidR="008C1084" w:rsidRDefault="008C1084" w:rsidP="0031048C">
            <w:pPr>
              <w:spacing w:line="0" w:lineRule="atLeast"/>
              <w:ind w:left="10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（補助</w:t>
            </w:r>
            <w:r w:rsidRPr="008623FC">
              <w:rPr>
                <w:rFonts w:asciiTheme="minorEastAsia" w:hAnsiTheme="minorEastAsia" w:hint="eastAsia"/>
                <w:sz w:val="20"/>
                <w:szCs w:val="20"/>
              </w:rPr>
              <w:t>金の振込口座となりますので正確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8623FC">
              <w:rPr>
                <w:rFonts w:asciiTheme="minorEastAsia" w:hAnsiTheme="minorEastAsia" w:hint="eastAsia"/>
                <w:sz w:val="20"/>
                <w:szCs w:val="20"/>
              </w:rPr>
              <w:t>ご記入ください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DDF9F19" w14:textId="77777777" w:rsidR="008C1084" w:rsidRPr="008623FC" w:rsidRDefault="008C1084" w:rsidP="0031048C">
            <w:pPr>
              <w:spacing w:line="0" w:lineRule="atLeast"/>
              <w:ind w:left="100" w:hangingChars="50" w:hanging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6E770AE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142" w:type="dxa"/>
            <w:gridSpan w:val="9"/>
          </w:tcPr>
          <w:p w14:paraId="67DA91A9" w14:textId="300DF721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1084" w:rsidRPr="00837B10" w14:paraId="1D332C43" w14:textId="77777777" w:rsidTr="00472881">
        <w:trPr>
          <w:trHeight w:val="73"/>
        </w:trPr>
        <w:tc>
          <w:tcPr>
            <w:tcW w:w="2048" w:type="dxa"/>
            <w:vMerge/>
            <w:vAlign w:val="center"/>
          </w:tcPr>
          <w:p w14:paraId="3A5095B3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408BD609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142" w:type="dxa"/>
            <w:gridSpan w:val="9"/>
            <w:vAlign w:val="center"/>
          </w:tcPr>
          <w:p w14:paraId="4F9EE139" w14:textId="3F336483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39FC" w:rsidRPr="00837B10" w14:paraId="54EA53C3" w14:textId="7BB0BA6B" w:rsidTr="00C239FC">
        <w:trPr>
          <w:trHeight w:val="565"/>
        </w:trPr>
        <w:tc>
          <w:tcPr>
            <w:tcW w:w="2048" w:type="dxa"/>
            <w:vMerge/>
            <w:vAlign w:val="center"/>
          </w:tcPr>
          <w:p w14:paraId="4F35D709" w14:textId="77777777" w:rsidR="00C239FC" w:rsidRPr="00837B10" w:rsidRDefault="00C239FC" w:rsidP="003104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14:paraId="5F876629" w14:textId="77777777" w:rsidR="00C239FC" w:rsidRPr="00837B10" w:rsidRDefault="00C239FC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20" w:type="dxa"/>
            <w:gridSpan w:val="4"/>
            <w:vAlign w:val="center"/>
          </w:tcPr>
          <w:p w14:paraId="68671054" w14:textId="6D6A4CEA" w:rsidR="00C239FC" w:rsidRPr="00837B10" w:rsidRDefault="00C239FC" w:rsidP="003104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2" w:type="dxa"/>
            <w:gridSpan w:val="5"/>
            <w:vAlign w:val="center"/>
          </w:tcPr>
          <w:p w14:paraId="45EC9FCB" w14:textId="659176EA" w:rsidR="00C239FC" w:rsidRPr="00837B10" w:rsidRDefault="00C239FC" w:rsidP="00C239F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8C1084" w:rsidRPr="00837B10" w14:paraId="0CDFB374" w14:textId="77777777" w:rsidTr="00472881">
        <w:trPr>
          <w:trHeight w:val="766"/>
        </w:trPr>
        <w:tc>
          <w:tcPr>
            <w:tcW w:w="2048" w:type="dxa"/>
            <w:vMerge/>
            <w:vAlign w:val="center"/>
          </w:tcPr>
          <w:p w14:paraId="3C9C333C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4F666501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預金の種類</w:t>
            </w:r>
          </w:p>
          <w:p w14:paraId="263DB9E5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37B10">
              <w:rPr>
                <w:rFonts w:asciiTheme="minorEastAsia" w:hAnsiTheme="minorEastAsia" w:hint="eastAsia"/>
                <w:sz w:val="20"/>
                <w:szCs w:val="20"/>
              </w:rPr>
              <w:t>いずれかに○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14:paraId="29115A90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1普通預金</w:t>
            </w:r>
          </w:p>
          <w:p w14:paraId="19CC0E06" w14:textId="01028265" w:rsidR="008C1084" w:rsidRPr="00837B10" w:rsidRDefault="004E6C82" w:rsidP="003104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8C1084" w:rsidRPr="00837B10">
              <w:rPr>
                <w:rFonts w:asciiTheme="minorEastAsia" w:hAnsiTheme="minorEastAsia" w:hint="eastAsia"/>
                <w:sz w:val="22"/>
              </w:rPr>
              <w:t>当座預金</w:t>
            </w:r>
          </w:p>
        </w:tc>
        <w:tc>
          <w:tcPr>
            <w:tcW w:w="1178" w:type="dxa"/>
          </w:tcPr>
          <w:p w14:paraId="4442A923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37B10">
              <w:rPr>
                <w:rFonts w:asciiTheme="minorEastAsia" w:hAnsiTheme="minorEastAsia" w:hint="eastAsia"/>
                <w:sz w:val="22"/>
              </w:rPr>
              <w:t>口座番号</w:t>
            </w:r>
          </w:p>
          <w:p w14:paraId="4C5F7CF4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  <w:r w:rsidRPr="00837B10">
              <w:rPr>
                <w:rFonts w:asciiTheme="minorEastAsia" w:hAnsiTheme="minorEastAsia" w:hint="eastAsia"/>
                <w:sz w:val="20"/>
                <w:szCs w:val="20"/>
              </w:rPr>
              <w:t>（左詰め）</w:t>
            </w:r>
          </w:p>
        </w:tc>
        <w:tc>
          <w:tcPr>
            <w:tcW w:w="447" w:type="dxa"/>
            <w:tcBorders>
              <w:right w:val="dashed" w:sz="4" w:space="0" w:color="auto"/>
            </w:tcBorders>
          </w:tcPr>
          <w:p w14:paraId="0649834C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3EA83D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14:paraId="77C91DC0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736AC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14:paraId="5349624A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4C89D3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14:paraId="30502E6F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121671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14:paraId="43F3B6C8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B7E64D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14:paraId="650B1B65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6E29B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ashed" w:sz="4" w:space="0" w:color="auto"/>
            </w:tcBorders>
          </w:tcPr>
          <w:p w14:paraId="4CD04A3F" w14:textId="77777777" w:rsidR="008C1084" w:rsidRPr="00837B10" w:rsidRDefault="008C1084" w:rsidP="003104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BD2920" w14:textId="77777777" w:rsidR="008C1084" w:rsidRPr="00837B10" w:rsidRDefault="008C1084" w:rsidP="003104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1084" w:rsidRPr="00837B10" w14:paraId="57691AC5" w14:textId="77777777" w:rsidTr="00472881">
        <w:trPr>
          <w:trHeight w:val="70"/>
        </w:trPr>
        <w:tc>
          <w:tcPr>
            <w:tcW w:w="2048" w:type="dxa"/>
            <w:vMerge/>
            <w:vAlign w:val="center"/>
          </w:tcPr>
          <w:p w14:paraId="7CF4224F" w14:textId="77777777" w:rsidR="008C1084" w:rsidRPr="00837B10" w:rsidRDefault="008C1084" w:rsidP="003104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4" w:type="dxa"/>
            <w:gridSpan w:val="10"/>
          </w:tcPr>
          <w:p w14:paraId="3CD5213E" w14:textId="77777777" w:rsidR="008C1084" w:rsidRPr="00837B10" w:rsidRDefault="008C1084" w:rsidP="0031048C">
            <w:pPr>
              <w:widowControl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※預金通帳の写しを添付のこと。</w:t>
            </w:r>
          </w:p>
        </w:tc>
      </w:tr>
    </w:tbl>
    <w:p w14:paraId="7634C9D6" w14:textId="67290FE2" w:rsidR="008C1084" w:rsidRDefault="008C1084" w:rsidP="008C1084">
      <w:pPr>
        <w:rPr>
          <w:rFonts w:asciiTheme="minorEastAsia" w:hAnsiTheme="minorEastAsia"/>
          <w:sz w:val="22"/>
        </w:rPr>
      </w:pPr>
      <w:r w:rsidRPr="00837B10">
        <w:rPr>
          <w:rFonts w:asciiTheme="minorEastAsia" w:hAnsiTheme="minorEastAsia" w:hint="eastAsia"/>
          <w:sz w:val="22"/>
        </w:rPr>
        <w:t>申込書にご記入いただきました個人情報につきましては、本事業以外には使用いたしません。</w:t>
      </w:r>
    </w:p>
    <w:p w14:paraId="62300183" w14:textId="0ADE4FFF" w:rsidR="008C1084" w:rsidRDefault="00F4155F" w:rsidP="008C1084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032C" wp14:editId="66DF7BE2">
                <wp:simplePos x="0" y="0"/>
                <wp:positionH relativeFrom="column">
                  <wp:posOffset>2604135</wp:posOffset>
                </wp:positionH>
                <wp:positionV relativeFrom="paragraph">
                  <wp:posOffset>90170</wp:posOffset>
                </wp:positionV>
                <wp:extent cx="76200" cy="8191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191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08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5.05pt;margin-top:7.1pt;width: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" adj="167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58E3A" wp14:editId="0346FB3E">
                <wp:simplePos x="0" y="0"/>
                <wp:positionH relativeFrom="margin">
                  <wp:posOffset>5928359</wp:posOffset>
                </wp:positionH>
                <wp:positionV relativeFrom="paragraph">
                  <wp:posOffset>109220</wp:posOffset>
                </wp:positionV>
                <wp:extent cx="95250" cy="7810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7810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86BE" id="左大かっこ 4" o:spid="_x0000_s1026" type="#_x0000_t85" style="position:absolute;left:0;text-align:left;margin-left:466.8pt;margin-top:8.6pt;width:7.5pt;height:6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" adj="220" strokecolor="black [3213]" strokeweight="1pt">
                <w10:wrap anchorx="margin"/>
              </v:shape>
            </w:pict>
          </mc:Fallback>
        </mc:AlternateContent>
      </w:r>
      <w:r w:rsidR="008C1084" w:rsidRPr="00A71945">
        <w:rPr>
          <w:rFonts w:asciiTheme="minorEastAsia" w:hAnsiTheme="minorEastAsia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4D68" wp14:editId="1D0E555E">
                <wp:simplePos x="0" y="0"/>
                <wp:positionH relativeFrom="column">
                  <wp:posOffset>2651760</wp:posOffset>
                </wp:positionH>
                <wp:positionV relativeFrom="paragraph">
                  <wp:posOffset>44450</wp:posOffset>
                </wp:positionV>
                <wp:extent cx="3467100" cy="10001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6B13" w14:textId="26F217A8" w:rsidR="008C1084" w:rsidRDefault="008C1084" w:rsidP="008C10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719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二宮町商工会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3A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（0463）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71-1082</w:t>
                            </w:r>
                          </w:p>
                          <w:p w14:paraId="4CEB7498" w14:textId="562A55A8" w:rsidR="008C1084" w:rsidRDefault="008C1084" w:rsidP="008C10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E13A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〒259-0123　二宮町二宮1156-4</w:t>
                            </w:r>
                          </w:p>
                          <w:p w14:paraId="7FE4CA00" w14:textId="70C05D98" w:rsidR="008C1084" w:rsidRPr="00A71945" w:rsidRDefault="00E13AA0" w:rsidP="008C10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8C1084" w:rsidRPr="00A71945"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hyperlink r:id="rId8" w:history="1">
                              <w:r w:rsidRPr="007421C4">
                                <w:rPr>
                                  <w:rStyle w:val="ab"/>
                                  <w:rFonts w:asciiTheme="minorEastAsia" w:hAnsiTheme="minorEastAsia" w:hint="eastAsia"/>
                                  <w:bCs/>
                                  <w:sz w:val="24"/>
                                  <w:szCs w:val="24"/>
                                </w:rPr>
                                <w:t>ninomiya-t.s.c.i@mj.scn-net.ne.jp</w:t>
                              </w:r>
                            </w:hyperlink>
                          </w:p>
                          <w:p w14:paraId="07265997" w14:textId="3B637B94" w:rsidR="008C1084" w:rsidRPr="00A71945" w:rsidRDefault="008C1084" w:rsidP="008C1084">
                            <w:pPr>
                              <w:spacing w:line="0" w:lineRule="atLeast"/>
                              <w:ind w:leftChars="-93" w:left="-195" w:firstLineChars="100" w:firstLine="240"/>
                              <w:rPr>
                                <w:rFonts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3AA0"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 xml:space="preserve">URL </w:t>
                            </w:r>
                            <w:hyperlink r:id="rId9" w:history="1">
                              <w:r w:rsidRPr="00402664">
                                <w:rPr>
                                  <w:rStyle w:val="ab"/>
                                  <w:rFonts w:asciiTheme="minorEastAsia" w:hAnsiTheme="minorEastAsia"/>
                                  <w:bCs/>
                                  <w:sz w:val="24"/>
                                  <w:szCs w:val="24"/>
                                </w:rPr>
                                <w:t>http://ninomiya-shoko.com/</w:t>
                              </w:r>
                            </w:hyperlink>
                          </w:p>
                          <w:p w14:paraId="6547A56F" w14:textId="77777777" w:rsidR="008C1084" w:rsidRPr="00A71945" w:rsidRDefault="008C1084" w:rsidP="008C1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4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8pt;margin-top:3.5pt;width:273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" filled="f" stroked="f">
                <v:textbox>
                  <w:txbxContent>
                    <w:p w14:paraId="05EF6B13" w14:textId="26F217A8" w:rsidR="008C1084" w:rsidRDefault="008C1084" w:rsidP="008C1084">
                      <w:pPr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719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二宮町商工会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13A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（0463）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71-1082</w:t>
                      </w:r>
                    </w:p>
                    <w:p w14:paraId="4CEB7498" w14:textId="562A55A8" w:rsidR="008C1084" w:rsidRDefault="008C1084" w:rsidP="008C1084">
                      <w:pPr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住所</w:t>
                      </w:r>
                      <w:r w:rsidR="00E13A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〒259-0123　二宮町二宮1156-4</w:t>
                      </w:r>
                    </w:p>
                    <w:p w14:paraId="7FE4CA00" w14:textId="70C05D98" w:rsidR="008C1084" w:rsidRPr="00A71945" w:rsidRDefault="00E13AA0" w:rsidP="008C1084">
                      <w:pPr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>E</w:t>
                      </w:r>
                      <w:r w:rsidR="008C1084" w:rsidRPr="00A71945"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 xml:space="preserve">mail </w:t>
                      </w:r>
                      <w:hyperlink r:id="rId10" w:history="1">
                        <w:r w:rsidRPr="007421C4">
                          <w:rPr>
                            <w:rStyle w:val="ab"/>
                            <w:rFonts w:asciiTheme="minorEastAsia" w:hAnsiTheme="minorEastAsia" w:hint="eastAsia"/>
                            <w:bCs/>
                            <w:sz w:val="24"/>
                            <w:szCs w:val="24"/>
                          </w:rPr>
                          <w:t>ninomiya-t.s.c.i@mj.scn-net.ne.jp</w:t>
                        </w:r>
                      </w:hyperlink>
                    </w:p>
                    <w:p w14:paraId="07265997" w14:textId="3B637B94" w:rsidR="008C1084" w:rsidRPr="00A71945" w:rsidRDefault="008C1084" w:rsidP="008C1084">
                      <w:pPr>
                        <w:spacing w:line="0" w:lineRule="atLeast"/>
                        <w:ind w:leftChars="-93" w:left="-195" w:firstLineChars="100" w:firstLine="240"/>
                        <w:rPr>
                          <w:rFonts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3AA0"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 xml:space="preserve">URL </w:t>
                      </w:r>
                      <w:hyperlink r:id="rId11" w:history="1">
                        <w:r w:rsidRPr="00402664">
                          <w:rPr>
                            <w:rStyle w:val="ab"/>
                            <w:rFonts w:asciiTheme="minorEastAsia" w:hAnsiTheme="minorEastAsia"/>
                            <w:bCs/>
                            <w:sz w:val="24"/>
                            <w:szCs w:val="24"/>
                          </w:rPr>
                          <w:t>http://ninomiya-shoko.com/</w:t>
                        </w:r>
                      </w:hyperlink>
                    </w:p>
                    <w:p w14:paraId="6547A56F" w14:textId="77777777" w:rsidR="008C1084" w:rsidRPr="00A71945" w:rsidRDefault="008C1084" w:rsidP="008C1084"/>
                  </w:txbxContent>
                </v:textbox>
              </v:shape>
            </w:pict>
          </mc:Fallback>
        </mc:AlternateContent>
      </w:r>
    </w:p>
    <w:p w14:paraId="66B6F8A5" w14:textId="77777777" w:rsidR="008C1084" w:rsidRPr="00A71945" w:rsidRDefault="008C1084" w:rsidP="008C1084">
      <w:pPr>
        <w:spacing w:line="0" w:lineRule="atLeast"/>
        <w:ind w:leftChars="-93" w:left="-195"/>
        <w:rPr>
          <w:rFonts w:asciiTheme="minorEastAsia" w:hAnsiTheme="minorEastAsia"/>
          <w:bCs/>
          <w:sz w:val="24"/>
          <w:szCs w:val="24"/>
        </w:rPr>
      </w:pPr>
      <w:r w:rsidRPr="00A71945"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14:paraId="41648DDD" w14:textId="68BE9953" w:rsidR="00EE0CB8" w:rsidRPr="008C1084" w:rsidRDefault="00EE0CB8" w:rsidP="00C30968">
      <w:pPr>
        <w:rPr>
          <w:rFonts w:asciiTheme="minorEastAsia" w:hAnsiTheme="minorEastAsia"/>
          <w:sz w:val="28"/>
          <w:szCs w:val="28"/>
        </w:rPr>
      </w:pPr>
    </w:p>
    <w:sectPr w:rsidR="00EE0CB8" w:rsidRPr="008C1084" w:rsidSect="00E90F8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6325" w14:textId="77777777" w:rsidR="00A5691D" w:rsidRDefault="00A5691D" w:rsidP="00C4201D">
      <w:r>
        <w:separator/>
      </w:r>
    </w:p>
  </w:endnote>
  <w:endnote w:type="continuationSeparator" w:id="0">
    <w:p w14:paraId="7BB995FB" w14:textId="77777777" w:rsidR="00A5691D" w:rsidRDefault="00A5691D" w:rsidP="00C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B11B" w14:textId="77777777" w:rsidR="00A5691D" w:rsidRDefault="00A5691D" w:rsidP="00C4201D">
      <w:r>
        <w:separator/>
      </w:r>
    </w:p>
  </w:footnote>
  <w:footnote w:type="continuationSeparator" w:id="0">
    <w:p w14:paraId="006F49D2" w14:textId="77777777" w:rsidR="00A5691D" w:rsidRDefault="00A5691D" w:rsidP="00C4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12F8"/>
    <w:multiLevelType w:val="hybridMultilevel"/>
    <w:tmpl w:val="C82CE364"/>
    <w:lvl w:ilvl="0" w:tplc="139CB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85332"/>
    <w:multiLevelType w:val="hybridMultilevel"/>
    <w:tmpl w:val="8F72B5C0"/>
    <w:lvl w:ilvl="0" w:tplc="58DE942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64A83"/>
    <w:multiLevelType w:val="hybridMultilevel"/>
    <w:tmpl w:val="629A2DEA"/>
    <w:lvl w:ilvl="0" w:tplc="CC881888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CD"/>
    <w:rsid w:val="00025B01"/>
    <w:rsid w:val="00030D09"/>
    <w:rsid w:val="000336AF"/>
    <w:rsid w:val="00043AC0"/>
    <w:rsid w:val="00047329"/>
    <w:rsid w:val="00064F22"/>
    <w:rsid w:val="00070B20"/>
    <w:rsid w:val="00074181"/>
    <w:rsid w:val="00085610"/>
    <w:rsid w:val="000924FD"/>
    <w:rsid w:val="000B5249"/>
    <w:rsid w:val="000B6CB8"/>
    <w:rsid w:val="000C2C4D"/>
    <w:rsid w:val="000C5FBB"/>
    <w:rsid w:val="00117510"/>
    <w:rsid w:val="00173878"/>
    <w:rsid w:val="00180A39"/>
    <w:rsid w:val="0018127B"/>
    <w:rsid w:val="00186879"/>
    <w:rsid w:val="002B00B8"/>
    <w:rsid w:val="002C3A76"/>
    <w:rsid w:val="002C48B6"/>
    <w:rsid w:val="002D06D2"/>
    <w:rsid w:val="002D3F4C"/>
    <w:rsid w:val="00302BA3"/>
    <w:rsid w:val="0030492D"/>
    <w:rsid w:val="00324E56"/>
    <w:rsid w:val="003368C3"/>
    <w:rsid w:val="00341D26"/>
    <w:rsid w:val="00344917"/>
    <w:rsid w:val="00345B7C"/>
    <w:rsid w:val="0035436E"/>
    <w:rsid w:val="003618EA"/>
    <w:rsid w:val="00372EF9"/>
    <w:rsid w:val="003770B6"/>
    <w:rsid w:val="0037737A"/>
    <w:rsid w:val="003A741B"/>
    <w:rsid w:val="00402664"/>
    <w:rsid w:val="00404DB9"/>
    <w:rsid w:val="00437997"/>
    <w:rsid w:val="004524D8"/>
    <w:rsid w:val="0047278B"/>
    <w:rsid w:val="00472881"/>
    <w:rsid w:val="00495E02"/>
    <w:rsid w:val="004A4E78"/>
    <w:rsid w:val="004B6C2A"/>
    <w:rsid w:val="004D0DB7"/>
    <w:rsid w:val="004E45DD"/>
    <w:rsid w:val="004E6C82"/>
    <w:rsid w:val="00536CB5"/>
    <w:rsid w:val="005652A7"/>
    <w:rsid w:val="0058553E"/>
    <w:rsid w:val="005A31CD"/>
    <w:rsid w:val="005D1BEC"/>
    <w:rsid w:val="005E2D72"/>
    <w:rsid w:val="006026AB"/>
    <w:rsid w:val="0060529D"/>
    <w:rsid w:val="006056B6"/>
    <w:rsid w:val="006077E1"/>
    <w:rsid w:val="00625A9D"/>
    <w:rsid w:val="0063214D"/>
    <w:rsid w:val="006502FF"/>
    <w:rsid w:val="00661D32"/>
    <w:rsid w:val="0066558C"/>
    <w:rsid w:val="006778EE"/>
    <w:rsid w:val="006A3F93"/>
    <w:rsid w:val="006B3C0B"/>
    <w:rsid w:val="006D0D39"/>
    <w:rsid w:val="006D3AE8"/>
    <w:rsid w:val="006F1F2F"/>
    <w:rsid w:val="00706EE8"/>
    <w:rsid w:val="00714298"/>
    <w:rsid w:val="00756821"/>
    <w:rsid w:val="007575E4"/>
    <w:rsid w:val="00762A25"/>
    <w:rsid w:val="00764931"/>
    <w:rsid w:val="00764BBD"/>
    <w:rsid w:val="00780549"/>
    <w:rsid w:val="007A2D9C"/>
    <w:rsid w:val="007A63C8"/>
    <w:rsid w:val="007A6F46"/>
    <w:rsid w:val="007A7BE9"/>
    <w:rsid w:val="007B07FB"/>
    <w:rsid w:val="007C41D5"/>
    <w:rsid w:val="007E3999"/>
    <w:rsid w:val="007E4649"/>
    <w:rsid w:val="00804AE1"/>
    <w:rsid w:val="00812CEA"/>
    <w:rsid w:val="00813126"/>
    <w:rsid w:val="00826828"/>
    <w:rsid w:val="00837001"/>
    <w:rsid w:val="00837B10"/>
    <w:rsid w:val="00861FE3"/>
    <w:rsid w:val="008623FC"/>
    <w:rsid w:val="00875282"/>
    <w:rsid w:val="00890FFE"/>
    <w:rsid w:val="008A0BF9"/>
    <w:rsid w:val="008B7DED"/>
    <w:rsid w:val="008C1084"/>
    <w:rsid w:val="008D27BF"/>
    <w:rsid w:val="008E0928"/>
    <w:rsid w:val="008E663A"/>
    <w:rsid w:val="008F0FFA"/>
    <w:rsid w:val="00903B52"/>
    <w:rsid w:val="00914B01"/>
    <w:rsid w:val="00942719"/>
    <w:rsid w:val="009459DC"/>
    <w:rsid w:val="0096077B"/>
    <w:rsid w:val="0098497F"/>
    <w:rsid w:val="00990DC7"/>
    <w:rsid w:val="009B743A"/>
    <w:rsid w:val="009F739C"/>
    <w:rsid w:val="00A00F68"/>
    <w:rsid w:val="00A0275A"/>
    <w:rsid w:val="00A249BB"/>
    <w:rsid w:val="00A53690"/>
    <w:rsid w:val="00A5691D"/>
    <w:rsid w:val="00A66B97"/>
    <w:rsid w:val="00A71945"/>
    <w:rsid w:val="00A76762"/>
    <w:rsid w:val="00A97C26"/>
    <w:rsid w:val="00AB24C3"/>
    <w:rsid w:val="00AE3D5B"/>
    <w:rsid w:val="00AE472C"/>
    <w:rsid w:val="00B026D0"/>
    <w:rsid w:val="00B5292C"/>
    <w:rsid w:val="00B73F66"/>
    <w:rsid w:val="00B743B1"/>
    <w:rsid w:val="00B84203"/>
    <w:rsid w:val="00B8425D"/>
    <w:rsid w:val="00B86968"/>
    <w:rsid w:val="00B95EDB"/>
    <w:rsid w:val="00BB06A2"/>
    <w:rsid w:val="00BC4917"/>
    <w:rsid w:val="00BF783B"/>
    <w:rsid w:val="00C239FC"/>
    <w:rsid w:val="00C30968"/>
    <w:rsid w:val="00C3565B"/>
    <w:rsid w:val="00C375BA"/>
    <w:rsid w:val="00C4201D"/>
    <w:rsid w:val="00C65BB6"/>
    <w:rsid w:val="00C70733"/>
    <w:rsid w:val="00C7088D"/>
    <w:rsid w:val="00C7795F"/>
    <w:rsid w:val="00CC37B3"/>
    <w:rsid w:val="00CE48C1"/>
    <w:rsid w:val="00CF0295"/>
    <w:rsid w:val="00D21395"/>
    <w:rsid w:val="00D523F7"/>
    <w:rsid w:val="00D71BC9"/>
    <w:rsid w:val="00D8389F"/>
    <w:rsid w:val="00D96E18"/>
    <w:rsid w:val="00DE1449"/>
    <w:rsid w:val="00DF5A51"/>
    <w:rsid w:val="00DF5B64"/>
    <w:rsid w:val="00DF64D0"/>
    <w:rsid w:val="00E07703"/>
    <w:rsid w:val="00E13AA0"/>
    <w:rsid w:val="00E17DF3"/>
    <w:rsid w:val="00E36034"/>
    <w:rsid w:val="00E44D7A"/>
    <w:rsid w:val="00E53AF3"/>
    <w:rsid w:val="00E64D9D"/>
    <w:rsid w:val="00E90F81"/>
    <w:rsid w:val="00EC023D"/>
    <w:rsid w:val="00EC7430"/>
    <w:rsid w:val="00EE0CB8"/>
    <w:rsid w:val="00F0195F"/>
    <w:rsid w:val="00F054DF"/>
    <w:rsid w:val="00F21207"/>
    <w:rsid w:val="00F4155F"/>
    <w:rsid w:val="00F570C9"/>
    <w:rsid w:val="00F73B29"/>
    <w:rsid w:val="00F80DD2"/>
    <w:rsid w:val="00F82601"/>
    <w:rsid w:val="00F9676E"/>
    <w:rsid w:val="00FA6F5F"/>
    <w:rsid w:val="00FB6833"/>
    <w:rsid w:val="00FD2410"/>
    <w:rsid w:val="00FD3CF4"/>
    <w:rsid w:val="00FD7145"/>
    <w:rsid w:val="00FE2B0B"/>
    <w:rsid w:val="00FE32F5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0C415"/>
  <w15:docId w15:val="{59DBF759-4925-4626-9C33-41315406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52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2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201D"/>
  </w:style>
  <w:style w:type="paragraph" w:styleId="a9">
    <w:name w:val="footer"/>
    <w:basedOn w:val="a"/>
    <w:link w:val="aa"/>
    <w:uiPriority w:val="99"/>
    <w:unhideWhenUsed/>
    <w:rsid w:val="00C42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201D"/>
  </w:style>
  <w:style w:type="character" w:styleId="ab">
    <w:name w:val="Hyperlink"/>
    <w:basedOn w:val="a0"/>
    <w:uiPriority w:val="99"/>
    <w:unhideWhenUsed/>
    <w:rsid w:val="006778E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78EE"/>
    <w:rPr>
      <w:color w:val="605E5C"/>
      <w:shd w:val="clear" w:color="auto" w:fill="E1DFDD"/>
    </w:rPr>
  </w:style>
  <w:style w:type="paragraph" w:customStyle="1" w:styleId="Default">
    <w:name w:val="Default"/>
    <w:rsid w:val="0018687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C4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miya-t.s.c.i@mj.scn-net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nomiya-shok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nomiya-t.s.c.i@mj.scn-net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nomiya-shok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7040-CCE2-49FD-B523-0E8DCBE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ninomiya</dc:creator>
  <cp:lastModifiedBy>新海 貴弘(shinkt04)</cp:lastModifiedBy>
  <cp:revision>2</cp:revision>
  <cp:lastPrinted>2020-08-07T09:08:00Z</cp:lastPrinted>
  <dcterms:created xsi:type="dcterms:W3CDTF">2020-08-07T09:10:00Z</dcterms:created>
  <dcterms:modified xsi:type="dcterms:W3CDTF">2020-08-07T09:10:00Z</dcterms:modified>
</cp:coreProperties>
</file>